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40" w:rsidRPr="00AC6640" w:rsidRDefault="00922DE6" w:rsidP="00AC6640">
      <w:pPr>
        <w:suppressAutoHyphens/>
        <w:spacing w:after="0" w:line="360" w:lineRule="auto"/>
        <w:ind w:left="360" w:firstLine="348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7.</w:t>
      </w:r>
      <w:r w:rsidR="0080241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5</w:t>
      </w:r>
      <w:bookmarkStart w:id="0" w:name="_GoBack"/>
      <w:bookmarkEnd w:id="0"/>
      <w:r w:rsidR="00CD3B3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. </w:t>
      </w:r>
      <w:r w:rsidR="00CD3B38" w:rsidRPr="00CD3B3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Реконструкція частини напірного колектора від ГКНС до ринку "ДАР"</w:t>
      </w:r>
      <w:r w:rsidR="00FC776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.</w:t>
      </w:r>
    </w:p>
    <w:p w:rsidR="00AC6640" w:rsidRPr="00AC6640" w:rsidRDefault="00AC6640" w:rsidP="00AC6640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6640" w:rsidRPr="00AC6640" w:rsidRDefault="00AC6640" w:rsidP="00AC66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64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запланованого заходу</w:t>
      </w:r>
      <w:r w:rsidRPr="00AC6640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AC6640" w:rsidRPr="00AC6640" w:rsidRDefault="00AC6640" w:rsidP="00AC6640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776B" w:rsidRPr="00FC776B" w:rsidRDefault="00FC776B" w:rsidP="00FC776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776B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запланованого заходу з наданням комерційних пропозицій.</w:t>
      </w: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CD3B38" w:rsidRDefault="00CD3B38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8F009F" w:rsidRPr="00467ACF" w:rsidRDefault="001954E7" w:rsidP="00C4159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7AC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Техніко-економічне</w:t>
      </w:r>
      <w:r w:rsidR="008F009F" w:rsidRPr="00467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467ACF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467ACF">
        <w:rPr>
          <w:rFonts w:ascii="Times New Roman" w:eastAsia="Calibri" w:hAnsi="Times New Roman" w:cs="Times New Roman"/>
          <w:b/>
          <w:sz w:val="28"/>
          <w:szCs w:val="28"/>
        </w:rPr>
        <w:t xml:space="preserve">  (ТЕО</w:t>
      </w:r>
      <w:r w:rsidR="003E2C0D" w:rsidRPr="00467ACF">
        <w:rPr>
          <w:rFonts w:ascii="Times New Roman" w:eastAsia="Calibri" w:hAnsi="Times New Roman" w:cs="Times New Roman"/>
          <w:b/>
          <w:sz w:val="28"/>
          <w:szCs w:val="28"/>
        </w:rPr>
        <w:t xml:space="preserve">) доцільності </w:t>
      </w:r>
      <w:r w:rsidR="00CD3B38">
        <w:rPr>
          <w:rFonts w:ascii="Times New Roman" w:eastAsia="Calibri" w:hAnsi="Times New Roman" w:cs="Times New Roman"/>
          <w:b/>
          <w:sz w:val="28"/>
          <w:szCs w:val="28"/>
        </w:rPr>
        <w:t>реконструкції</w:t>
      </w:r>
      <w:r w:rsidR="00CD3B38" w:rsidRPr="00CD3B38">
        <w:rPr>
          <w:rFonts w:ascii="Times New Roman" w:eastAsia="Calibri" w:hAnsi="Times New Roman" w:cs="Times New Roman"/>
          <w:b/>
          <w:sz w:val="28"/>
          <w:szCs w:val="28"/>
        </w:rPr>
        <w:t xml:space="preserve"> частини напірного колектора від ГКНС до ринку "ДАР".</w:t>
      </w:r>
    </w:p>
    <w:p w:rsidR="00693D5A" w:rsidRPr="00467ACF" w:rsidRDefault="00693D5A" w:rsidP="00C4159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467ACF" w:rsidRDefault="008F009F" w:rsidP="00CD3B3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467ACF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 </w:t>
      </w:r>
      <w:r w:rsidR="00CD3B38" w:rsidRPr="00CD3B38">
        <w:rPr>
          <w:rFonts w:ascii="Times New Roman" w:hAnsi="Times New Roman" w:cs="Times New Roman"/>
          <w:b/>
          <w:i/>
          <w:sz w:val="28"/>
          <w:szCs w:val="28"/>
        </w:rPr>
        <w:t>реконструкції частини напірного колектора від ГКНС до ринку "ДАР".</w:t>
      </w:r>
      <w:r w:rsidR="002B4F6D"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91261F" w:rsidRDefault="00FC776B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Головний </w:t>
      </w:r>
      <w:r w:rsidR="00CC1A0F">
        <w:rPr>
          <w:rStyle w:val="1"/>
          <w:color w:val="000000"/>
          <w:sz w:val="28"/>
          <w:szCs w:val="28"/>
        </w:rPr>
        <w:t>напірний колектор</w:t>
      </w:r>
      <w:r>
        <w:rPr>
          <w:rStyle w:val="1"/>
          <w:color w:val="000000"/>
          <w:sz w:val="28"/>
          <w:szCs w:val="28"/>
        </w:rPr>
        <w:t xml:space="preserve"> транспортує </w:t>
      </w:r>
      <w:r w:rsidR="00CC1A0F">
        <w:rPr>
          <w:rStyle w:val="1"/>
          <w:color w:val="000000"/>
          <w:sz w:val="28"/>
          <w:szCs w:val="28"/>
        </w:rPr>
        <w:t>стічні води</w:t>
      </w:r>
      <w:r>
        <w:rPr>
          <w:rStyle w:val="1"/>
          <w:color w:val="000000"/>
          <w:sz w:val="28"/>
          <w:szCs w:val="28"/>
        </w:rPr>
        <w:t xml:space="preserve"> </w:t>
      </w:r>
      <w:r w:rsidR="00CC1A0F">
        <w:rPr>
          <w:rStyle w:val="1"/>
          <w:color w:val="000000"/>
          <w:sz w:val="28"/>
          <w:szCs w:val="28"/>
        </w:rPr>
        <w:t>від головної каналізаційної насосної станції на каналізаційні очисні споруди</w:t>
      </w:r>
      <w:r w:rsidR="002B4F6D" w:rsidRPr="002B4F6D">
        <w:rPr>
          <w:rStyle w:val="1"/>
          <w:color w:val="000000"/>
          <w:sz w:val="28"/>
          <w:szCs w:val="28"/>
        </w:rPr>
        <w:t>.</w:t>
      </w:r>
      <w:r w:rsidR="002B4F6D" w:rsidRPr="002B4F6D">
        <w:rPr>
          <w:rStyle w:val="2"/>
          <w:color w:val="000000"/>
          <w:sz w:val="28"/>
          <w:szCs w:val="28"/>
        </w:rPr>
        <w:t xml:space="preserve"> </w:t>
      </w:r>
      <w:r w:rsidR="002B4F6D" w:rsidRPr="002B4F6D">
        <w:rPr>
          <w:rStyle w:val="2"/>
          <w:b w:val="0"/>
          <w:color w:val="000000"/>
          <w:sz w:val="28"/>
          <w:szCs w:val="28"/>
        </w:rPr>
        <w:t>Довжина</w:t>
      </w:r>
      <w:r w:rsidR="002B4F6D" w:rsidRPr="002B4F6D">
        <w:rPr>
          <w:rStyle w:val="2"/>
          <w:color w:val="000000"/>
          <w:sz w:val="28"/>
          <w:szCs w:val="28"/>
        </w:rPr>
        <w:t xml:space="preserve"> </w:t>
      </w:r>
      <w:proofErr w:type="spellStart"/>
      <w:r w:rsidR="0091261F">
        <w:rPr>
          <w:rStyle w:val="1"/>
          <w:color w:val="000000"/>
          <w:sz w:val="28"/>
          <w:szCs w:val="28"/>
        </w:rPr>
        <w:t>підземн</w:t>
      </w:r>
      <w:proofErr w:type="spellEnd"/>
      <w:r w:rsidR="0091261F" w:rsidRPr="0091261F">
        <w:rPr>
          <w:rStyle w:val="1"/>
          <w:color w:val="000000"/>
          <w:sz w:val="28"/>
          <w:szCs w:val="28"/>
          <w:lang w:val="ru-RU"/>
        </w:rPr>
        <w:t>ого</w:t>
      </w:r>
      <w:r w:rsidR="0091261F">
        <w:rPr>
          <w:rStyle w:val="1"/>
          <w:color w:val="000000"/>
          <w:sz w:val="28"/>
          <w:szCs w:val="28"/>
        </w:rPr>
        <w:t xml:space="preserve"> </w:t>
      </w:r>
      <w:r w:rsidR="00590551">
        <w:rPr>
          <w:rStyle w:val="1"/>
          <w:color w:val="000000"/>
          <w:sz w:val="28"/>
          <w:szCs w:val="28"/>
        </w:rPr>
        <w:t>чавунного м</w:t>
      </w:r>
      <w:r w:rsidR="0091261F">
        <w:rPr>
          <w:rStyle w:val="1"/>
          <w:color w:val="000000"/>
          <w:sz w:val="28"/>
          <w:szCs w:val="28"/>
        </w:rPr>
        <w:t>агістрального</w:t>
      </w:r>
      <w:r w:rsidR="00617087">
        <w:rPr>
          <w:rStyle w:val="1"/>
          <w:color w:val="000000"/>
          <w:sz w:val="28"/>
          <w:szCs w:val="28"/>
        </w:rPr>
        <w:t xml:space="preserve"> </w:t>
      </w:r>
      <w:r w:rsidR="001146A8">
        <w:rPr>
          <w:rStyle w:val="1"/>
          <w:color w:val="000000"/>
          <w:sz w:val="28"/>
          <w:szCs w:val="28"/>
        </w:rPr>
        <w:t>трубопро</w:t>
      </w:r>
      <w:r w:rsidR="00617087">
        <w:rPr>
          <w:rStyle w:val="1"/>
          <w:color w:val="000000"/>
          <w:sz w:val="28"/>
          <w:szCs w:val="28"/>
        </w:rPr>
        <w:t>вод</w:t>
      </w:r>
      <w:r w:rsidR="002B4F6D" w:rsidRPr="002B4F6D">
        <w:rPr>
          <w:rStyle w:val="1"/>
          <w:color w:val="000000"/>
          <w:sz w:val="28"/>
          <w:szCs w:val="28"/>
        </w:rPr>
        <w:t xml:space="preserve">у діаметром </w:t>
      </w:r>
      <w:r w:rsidR="001146A8">
        <w:rPr>
          <w:rStyle w:val="1"/>
          <w:color w:val="000000"/>
          <w:sz w:val="28"/>
          <w:szCs w:val="28"/>
        </w:rPr>
        <w:t>4</w:t>
      </w:r>
      <w:r w:rsidR="002B4F6D" w:rsidRPr="002B4F6D">
        <w:rPr>
          <w:rStyle w:val="1"/>
          <w:color w:val="000000"/>
          <w:sz w:val="28"/>
          <w:szCs w:val="28"/>
        </w:rPr>
        <w:t>2</w:t>
      </w:r>
      <w:r w:rsidR="001146A8">
        <w:rPr>
          <w:rStyle w:val="1"/>
          <w:color w:val="000000"/>
          <w:sz w:val="28"/>
          <w:szCs w:val="28"/>
        </w:rPr>
        <w:t>6</w:t>
      </w:r>
      <w:r w:rsidR="002B4F6D" w:rsidRPr="002B4F6D">
        <w:rPr>
          <w:rStyle w:val="1"/>
          <w:color w:val="000000"/>
          <w:sz w:val="28"/>
          <w:szCs w:val="28"/>
        </w:rPr>
        <w:t>х</w:t>
      </w:r>
      <w:r w:rsidR="001146A8">
        <w:rPr>
          <w:rStyle w:val="1"/>
          <w:color w:val="000000"/>
          <w:sz w:val="28"/>
          <w:szCs w:val="28"/>
        </w:rPr>
        <w:t>5</w:t>
      </w:r>
      <w:r w:rsidR="002B4F6D" w:rsidRPr="002B4F6D">
        <w:rPr>
          <w:rStyle w:val="1"/>
          <w:color w:val="000000"/>
          <w:sz w:val="28"/>
          <w:szCs w:val="28"/>
        </w:rPr>
        <w:t xml:space="preserve"> мм складає </w:t>
      </w:r>
      <w:r w:rsidR="001146A8">
        <w:rPr>
          <w:rStyle w:val="1"/>
          <w:color w:val="000000"/>
          <w:sz w:val="28"/>
          <w:szCs w:val="28"/>
        </w:rPr>
        <w:t>4</w:t>
      </w:r>
      <w:r w:rsidR="00CC1A0F">
        <w:rPr>
          <w:rStyle w:val="1"/>
          <w:color w:val="000000"/>
          <w:sz w:val="28"/>
          <w:szCs w:val="28"/>
        </w:rPr>
        <w:t>260</w:t>
      </w:r>
      <w:r w:rsidR="002B4F6D" w:rsidRPr="002B4F6D">
        <w:rPr>
          <w:rStyle w:val="1"/>
          <w:color w:val="000000"/>
          <w:sz w:val="28"/>
          <w:szCs w:val="28"/>
        </w:rPr>
        <w:t xml:space="preserve"> метрів.</w:t>
      </w:r>
    </w:p>
    <w:p w:rsidR="0049037A" w:rsidRPr="002B4F6D" w:rsidRDefault="0091261F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617087">
        <w:rPr>
          <w:rStyle w:val="1"/>
          <w:color w:val="000000"/>
          <w:sz w:val="28"/>
          <w:szCs w:val="28"/>
        </w:rPr>
        <w:t xml:space="preserve"> в експлуатацію </w:t>
      </w:r>
      <w:r w:rsidR="00FC776B">
        <w:rPr>
          <w:rStyle w:val="1"/>
          <w:color w:val="000000"/>
          <w:sz w:val="28"/>
          <w:szCs w:val="28"/>
        </w:rPr>
        <w:t>в 198</w:t>
      </w:r>
      <w:r w:rsidR="00CC1A0F">
        <w:rPr>
          <w:rStyle w:val="1"/>
          <w:color w:val="000000"/>
          <w:sz w:val="28"/>
          <w:szCs w:val="28"/>
        </w:rPr>
        <w:t>0</w:t>
      </w:r>
      <w:r w:rsidR="00FC776B">
        <w:rPr>
          <w:rStyle w:val="1"/>
          <w:color w:val="000000"/>
          <w:sz w:val="28"/>
          <w:szCs w:val="28"/>
        </w:rPr>
        <w:t xml:space="preserve"> році </w:t>
      </w:r>
      <w:r w:rsidR="00617087">
        <w:rPr>
          <w:rStyle w:val="1"/>
          <w:color w:val="000000"/>
          <w:sz w:val="28"/>
          <w:szCs w:val="28"/>
        </w:rPr>
        <w:t xml:space="preserve">заміни </w:t>
      </w:r>
      <w:r w:rsidR="00CC1A0F">
        <w:rPr>
          <w:rStyle w:val="1"/>
          <w:color w:val="000000"/>
          <w:sz w:val="28"/>
          <w:szCs w:val="28"/>
        </w:rPr>
        <w:t>головного напірного колектора</w:t>
      </w:r>
      <w:r>
        <w:rPr>
          <w:rStyle w:val="1"/>
          <w:color w:val="000000"/>
          <w:sz w:val="28"/>
          <w:szCs w:val="28"/>
        </w:rPr>
        <w:t xml:space="preserve"> не проводилося. Останнім часом почастішали ремонтні роботи трубопроводу в зв’язку зі зношеністю. При об</w:t>
      </w:r>
      <w:r w:rsidR="00617087">
        <w:rPr>
          <w:rStyle w:val="1"/>
          <w:color w:val="000000"/>
          <w:sz w:val="28"/>
          <w:szCs w:val="28"/>
        </w:rPr>
        <w:t xml:space="preserve">стеженні </w:t>
      </w:r>
      <w:r w:rsidR="00FC776B">
        <w:rPr>
          <w:rStyle w:val="1"/>
          <w:color w:val="000000"/>
          <w:sz w:val="28"/>
          <w:szCs w:val="28"/>
        </w:rPr>
        <w:t xml:space="preserve">головного </w:t>
      </w:r>
      <w:r w:rsidR="00CC1A0F">
        <w:rPr>
          <w:rStyle w:val="1"/>
          <w:color w:val="000000"/>
          <w:sz w:val="28"/>
          <w:szCs w:val="28"/>
        </w:rPr>
        <w:t>напірного колектора</w:t>
      </w:r>
      <w:r>
        <w:rPr>
          <w:rStyle w:val="1"/>
          <w:color w:val="000000"/>
          <w:sz w:val="28"/>
          <w:szCs w:val="28"/>
        </w:rPr>
        <w:t xml:space="preserve"> було виявлено </w:t>
      </w:r>
      <w:r w:rsidR="00486324">
        <w:rPr>
          <w:rStyle w:val="1"/>
          <w:color w:val="000000"/>
          <w:sz w:val="28"/>
          <w:szCs w:val="28"/>
        </w:rPr>
        <w:t>дві аварійних ділянки</w:t>
      </w:r>
      <w:r w:rsidR="00073748" w:rsidRPr="00073748">
        <w:rPr>
          <w:rStyle w:val="1"/>
          <w:color w:val="000000"/>
          <w:sz w:val="28"/>
          <w:szCs w:val="28"/>
        </w:rPr>
        <w:t xml:space="preserve"> довжиною </w:t>
      </w:r>
      <w:r w:rsidR="004C1E97">
        <w:rPr>
          <w:rStyle w:val="1"/>
          <w:color w:val="000000"/>
          <w:sz w:val="28"/>
          <w:szCs w:val="28"/>
        </w:rPr>
        <w:t>1</w:t>
      </w:r>
      <w:r w:rsidR="00AA705F">
        <w:rPr>
          <w:rStyle w:val="1"/>
          <w:color w:val="000000"/>
          <w:sz w:val="28"/>
          <w:szCs w:val="28"/>
        </w:rPr>
        <w:t>20</w:t>
      </w:r>
      <w:r w:rsidR="00073748" w:rsidRPr="00073748">
        <w:rPr>
          <w:rStyle w:val="1"/>
          <w:color w:val="000000"/>
          <w:sz w:val="28"/>
          <w:szCs w:val="28"/>
        </w:rPr>
        <w:t xml:space="preserve">м </w:t>
      </w:r>
      <w:r w:rsidR="00486324">
        <w:rPr>
          <w:rStyle w:val="1"/>
          <w:color w:val="000000"/>
          <w:sz w:val="28"/>
          <w:szCs w:val="28"/>
        </w:rPr>
        <w:t>кожна</w:t>
      </w:r>
      <w:r w:rsidR="000E7292">
        <w:rPr>
          <w:rStyle w:val="1"/>
          <w:color w:val="000000"/>
          <w:sz w:val="28"/>
          <w:szCs w:val="28"/>
        </w:rPr>
        <w:t>,</w:t>
      </w:r>
      <w:r w:rsidR="00486324">
        <w:rPr>
          <w:rStyle w:val="1"/>
          <w:color w:val="000000"/>
          <w:sz w:val="28"/>
          <w:szCs w:val="28"/>
        </w:rPr>
        <w:t xml:space="preserve"> що потребують</w:t>
      </w:r>
      <w:r>
        <w:rPr>
          <w:rStyle w:val="1"/>
          <w:color w:val="000000"/>
          <w:sz w:val="28"/>
          <w:szCs w:val="28"/>
        </w:rPr>
        <w:t xml:space="preserve"> обов’язкової заміни.</w:t>
      </w:r>
      <w:r w:rsidR="00F73226" w:rsidRPr="002B4F6D">
        <w:rPr>
          <w:color w:val="000000"/>
          <w:sz w:val="28"/>
          <w:szCs w:val="28"/>
        </w:rPr>
        <w:t xml:space="preserve"> </w:t>
      </w:r>
    </w:p>
    <w:p w:rsidR="00693D5A" w:rsidRDefault="0091261F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Оскільки </w:t>
      </w:r>
      <w:r w:rsidR="000E7292">
        <w:rPr>
          <w:rStyle w:val="1"/>
          <w:color w:val="000000"/>
          <w:sz w:val="28"/>
          <w:szCs w:val="28"/>
        </w:rPr>
        <w:t xml:space="preserve">головний </w:t>
      </w:r>
      <w:r w:rsidR="00CC1A0F">
        <w:rPr>
          <w:rStyle w:val="1"/>
          <w:color w:val="000000"/>
          <w:sz w:val="28"/>
          <w:szCs w:val="28"/>
        </w:rPr>
        <w:t>напірний каналізаційний колектор</w:t>
      </w:r>
      <w:r>
        <w:rPr>
          <w:rStyle w:val="1"/>
          <w:color w:val="000000"/>
          <w:sz w:val="28"/>
          <w:szCs w:val="28"/>
        </w:rPr>
        <w:t xml:space="preserve"> забезпечує безперебійне водо</w:t>
      </w:r>
      <w:r w:rsidR="00CC1A0F">
        <w:rPr>
          <w:rStyle w:val="1"/>
          <w:color w:val="000000"/>
          <w:sz w:val="28"/>
          <w:szCs w:val="28"/>
        </w:rPr>
        <w:t>відведення</w:t>
      </w:r>
      <w:r>
        <w:rPr>
          <w:rStyle w:val="1"/>
          <w:color w:val="000000"/>
          <w:sz w:val="28"/>
          <w:szCs w:val="28"/>
        </w:rPr>
        <w:t xml:space="preserve"> жителів міста, </w:t>
      </w:r>
      <w:r w:rsidR="00CC1A0F">
        <w:rPr>
          <w:rStyle w:val="1"/>
          <w:color w:val="000000"/>
          <w:sz w:val="28"/>
          <w:szCs w:val="28"/>
        </w:rPr>
        <w:t xml:space="preserve">екологічну безпеку навколишнього природнього середовища, </w:t>
      </w:r>
      <w:r w:rsidR="00030609">
        <w:rPr>
          <w:rStyle w:val="1"/>
          <w:color w:val="000000"/>
          <w:sz w:val="28"/>
          <w:szCs w:val="28"/>
        </w:rPr>
        <w:t xml:space="preserve">підприємство не може </w:t>
      </w:r>
      <w:r w:rsidR="00CF7AE3" w:rsidRPr="005678C7">
        <w:rPr>
          <w:rStyle w:val="1"/>
          <w:color w:val="000000"/>
          <w:sz w:val="28"/>
          <w:szCs w:val="28"/>
        </w:rPr>
        <w:t>нехтувати необхід</w:t>
      </w:r>
      <w:r>
        <w:rPr>
          <w:rStyle w:val="1"/>
          <w:color w:val="000000"/>
          <w:sz w:val="28"/>
          <w:szCs w:val="28"/>
        </w:rPr>
        <w:t xml:space="preserve">ністю проведення </w:t>
      </w:r>
      <w:r w:rsidR="00CF7AE3" w:rsidRPr="005678C7">
        <w:rPr>
          <w:rStyle w:val="1"/>
          <w:color w:val="000000"/>
          <w:sz w:val="28"/>
          <w:szCs w:val="28"/>
        </w:rPr>
        <w:t>заходів щодо забезпечення норма</w:t>
      </w:r>
      <w:r w:rsidR="005E3635">
        <w:rPr>
          <w:rStyle w:val="1"/>
          <w:color w:val="000000"/>
          <w:sz w:val="28"/>
          <w:szCs w:val="28"/>
        </w:rPr>
        <w:t>л</w:t>
      </w:r>
      <w:r>
        <w:rPr>
          <w:rStyle w:val="1"/>
          <w:color w:val="000000"/>
          <w:sz w:val="28"/>
          <w:szCs w:val="28"/>
        </w:rPr>
        <w:t xml:space="preserve">ьного стану </w:t>
      </w:r>
      <w:r w:rsidR="000E7292">
        <w:rPr>
          <w:rStyle w:val="1"/>
          <w:color w:val="000000"/>
          <w:sz w:val="28"/>
          <w:szCs w:val="28"/>
        </w:rPr>
        <w:t>даного</w:t>
      </w:r>
      <w:r>
        <w:rPr>
          <w:rStyle w:val="1"/>
          <w:color w:val="000000"/>
          <w:sz w:val="28"/>
          <w:szCs w:val="28"/>
        </w:rPr>
        <w:t xml:space="preserve"> </w:t>
      </w:r>
      <w:r w:rsidR="00CC1A0F">
        <w:rPr>
          <w:rStyle w:val="1"/>
          <w:color w:val="000000"/>
          <w:sz w:val="28"/>
          <w:szCs w:val="28"/>
        </w:rPr>
        <w:t>каналізаційного колектора</w:t>
      </w:r>
      <w:r w:rsidR="00850C0C">
        <w:rPr>
          <w:rStyle w:val="1"/>
          <w:color w:val="000000"/>
          <w:sz w:val="28"/>
          <w:szCs w:val="28"/>
        </w:rPr>
        <w:t>.</w:t>
      </w:r>
      <w:r w:rsidR="005678C7" w:rsidRPr="005678C7">
        <w:rPr>
          <w:rStyle w:val="1"/>
          <w:color w:val="000000"/>
          <w:sz w:val="28"/>
          <w:szCs w:val="28"/>
        </w:rPr>
        <w:t xml:space="preserve"> </w:t>
      </w:r>
    </w:p>
    <w:p w:rsidR="00590551" w:rsidRPr="005678C7" w:rsidRDefault="00590551" w:rsidP="00C4159C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8F009F" w:rsidRPr="00467ACF" w:rsidRDefault="008F009F" w:rsidP="00CD3B3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>Обґрунтування прийнятих технічних рішень, щодо</w:t>
      </w:r>
      <w:r w:rsidR="00117C09" w:rsidRPr="00467AC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D3B38" w:rsidRPr="00CD3B38">
        <w:rPr>
          <w:rFonts w:ascii="Times New Roman" w:hAnsi="Times New Roman" w:cs="Times New Roman"/>
          <w:b/>
          <w:i/>
          <w:sz w:val="28"/>
          <w:szCs w:val="28"/>
        </w:rPr>
        <w:t>реконструкції частини напірного колектора від ГКНС до ринку "ДАР".</w:t>
      </w:r>
      <w:r w:rsidR="002B4F6D"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693D5A" w:rsidRDefault="00120B60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0E7292">
        <w:rPr>
          <w:rStyle w:val="1"/>
          <w:color w:val="000000"/>
          <w:sz w:val="28"/>
          <w:szCs w:val="28"/>
        </w:rPr>
        <w:t xml:space="preserve">головного </w:t>
      </w:r>
      <w:r w:rsidR="00CC1A0F">
        <w:rPr>
          <w:rStyle w:val="1"/>
          <w:color w:val="000000"/>
          <w:sz w:val="28"/>
          <w:szCs w:val="28"/>
        </w:rPr>
        <w:t>напірного каналізаційного к</w:t>
      </w:r>
      <w:r w:rsidR="001146A8">
        <w:rPr>
          <w:rStyle w:val="1"/>
          <w:color w:val="000000"/>
          <w:sz w:val="28"/>
          <w:szCs w:val="28"/>
        </w:rPr>
        <w:t>олектора</w:t>
      </w:r>
      <w:r w:rsidR="00617087">
        <w:rPr>
          <w:rStyle w:val="1"/>
          <w:color w:val="000000"/>
          <w:sz w:val="28"/>
          <w:szCs w:val="28"/>
        </w:rPr>
        <w:t xml:space="preserve"> в експлуатацію заміни </w:t>
      </w:r>
      <w:r w:rsidR="001146A8">
        <w:rPr>
          <w:rStyle w:val="1"/>
          <w:color w:val="000000"/>
          <w:sz w:val="28"/>
          <w:szCs w:val="28"/>
        </w:rPr>
        <w:t>труб</w:t>
      </w:r>
      <w:r>
        <w:rPr>
          <w:rStyle w:val="1"/>
          <w:color w:val="000000"/>
          <w:sz w:val="28"/>
          <w:szCs w:val="28"/>
        </w:rPr>
        <w:t xml:space="preserve"> не проводилося. Останнім часом почастішали ремонтні роботи трубопроводу в зв’язку зі зношеністю</w:t>
      </w:r>
      <w:r w:rsidR="00617087">
        <w:rPr>
          <w:rStyle w:val="1"/>
          <w:color w:val="000000"/>
          <w:sz w:val="28"/>
          <w:szCs w:val="28"/>
        </w:rPr>
        <w:t xml:space="preserve">.  При будівництві </w:t>
      </w:r>
      <w:r w:rsidR="001146A8">
        <w:rPr>
          <w:rStyle w:val="1"/>
          <w:color w:val="000000"/>
          <w:sz w:val="28"/>
          <w:szCs w:val="28"/>
        </w:rPr>
        <w:t>головного напірного каналізаційного колектора</w:t>
      </w:r>
      <w:r w:rsidR="008436AA">
        <w:rPr>
          <w:rStyle w:val="1"/>
          <w:color w:val="000000"/>
          <w:sz w:val="28"/>
          <w:szCs w:val="28"/>
        </w:rPr>
        <w:t xml:space="preserve"> було прокладено трубопровід Д</w:t>
      </w:r>
      <w:r w:rsidR="001146A8">
        <w:rPr>
          <w:rStyle w:val="1"/>
          <w:color w:val="000000"/>
          <w:sz w:val="28"/>
          <w:szCs w:val="28"/>
        </w:rPr>
        <w:t xml:space="preserve"> 4</w:t>
      </w:r>
      <w:r w:rsidR="008436AA">
        <w:rPr>
          <w:rStyle w:val="1"/>
          <w:color w:val="000000"/>
          <w:sz w:val="28"/>
          <w:szCs w:val="28"/>
        </w:rPr>
        <w:t>2</w:t>
      </w:r>
      <w:r w:rsidR="001146A8">
        <w:rPr>
          <w:rStyle w:val="1"/>
          <w:color w:val="000000"/>
          <w:sz w:val="28"/>
          <w:szCs w:val="28"/>
        </w:rPr>
        <w:t>6х5</w:t>
      </w:r>
      <w:r w:rsidR="008436AA">
        <w:rPr>
          <w:rStyle w:val="1"/>
          <w:color w:val="000000"/>
          <w:sz w:val="28"/>
          <w:szCs w:val="28"/>
        </w:rPr>
        <w:t>мм.</w:t>
      </w:r>
      <w:r w:rsidR="001146A8">
        <w:rPr>
          <w:rStyle w:val="1"/>
          <w:color w:val="000000"/>
          <w:sz w:val="28"/>
          <w:szCs w:val="28"/>
        </w:rPr>
        <w:t xml:space="preserve"> Але з того часу кількість населення міста Шепетівка значно скоротилася а більшість підприємств припинила своє існування.</w:t>
      </w:r>
      <w:r w:rsidR="008436AA">
        <w:rPr>
          <w:rStyle w:val="1"/>
          <w:color w:val="000000"/>
          <w:sz w:val="28"/>
          <w:szCs w:val="28"/>
        </w:rPr>
        <w:t xml:space="preserve"> </w:t>
      </w:r>
      <w:r w:rsidR="00BB57DD">
        <w:rPr>
          <w:rStyle w:val="1"/>
          <w:color w:val="000000"/>
          <w:sz w:val="28"/>
          <w:szCs w:val="28"/>
        </w:rPr>
        <w:t>Підприємством прийнято ріш</w:t>
      </w:r>
      <w:r w:rsidR="00617087">
        <w:rPr>
          <w:rStyle w:val="1"/>
          <w:color w:val="000000"/>
          <w:sz w:val="28"/>
          <w:szCs w:val="28"/>
        </w:rPr>
        <w:t xml:space="preserve">ення при заміні </w:t>
      </w:r>
      <w:r w:rsidR="00486324">
        <w:rPr>
          <w:rStyle w:val="1"/>
          <w:color w:val="000000"/>
          <w:sz w:val="28"/>
          <w:szCs w:val="28"/>
        </w:rPr>
        <w:t>двох зношених відрізків</w:t>
      </w:r>
      <w:r w:rsidR="00073748" w:rsidRPr="00073748">
        <w:rPr>
          <w:rStyle w:val="1"/>
          <w:color w:val="000000"/>
          <w:sz w:val="28"/>
          <w:szCs w:val="28"/>
        </w:rPr>
        <w:t xml:space="preserve"> труби Д426х5мм довжиною </w:t>
      </w:r>
      <w:r w:rsidR="004C1E97">
        <w:rPr>
          <w:rStyle w:val="1"/>
          <w:color w:val="000000"/>
          <w:sz w:val="28"/>
          <w:szCs w:val="28"/>
        </w:rPr>
        <w:t>1</w:t>
      </w:r>
      <w:r w:rsidR="00AA705F">
        <w:rPr>
          <w:rStyle w:val="1"/>
          <w:color w:val="000000"/>
          <w:sz w:val="28"/>
          <w:szCs w:val="28"/>
        </w:rPr>
        <w:t>20</w:t>
      </w:r>
      <w:r w:rsidR="00486324">
        <w:rPr>
          <w:rStyle w:val="1"/>
          <w:color w:val="000000"/>
          <w:sz w:val="28"/>
          <w:szCs w:val="28"/>
        </w:rPr>
        <w:t xml:space="preserve"> метр</w:t>
      </w:r>
      <w:r w:rsidR="00AA705F">
        <w:rPr>
          <w:rStyle w:val="1"/>
          <w:color w:val="000000"/>
          <w:sz w:val="28"/>
          <w:szCs w:val="28"/>
        </w:rPr>
        <w:t>ів</w:t>
      </w:r>
      <w:r w:rsidR="00486324">
        <w:rPr>
          <w:rStyle w:val="1"/>
          <w:color w:val="000000"/>
          <w:sz w:val="28"/>
          <w:szCs w:val="28"/>
        </w:rPr>
        <w:t xml:space="preserve"> кожен</w:t>
      </w:r>
      <w:r w:rsidR="00073748" w:rsidRPr="00073748">
        <w:rPr>
          <w:rStyle w:val="1"/>
          <w:color w:val="000000"/>
          <w:sz w:val="28"/>
          <w:szCs w:val="28"/>
        </w:rPr>
        <w:t>,</w:t>
      </w:r>
      <w:r w:rsidR="00BB57DD">
        <w:rPr>
          <w:rStyle w:val="1"/>
          <w:color w:val="000000"/>
          <w:sz w:val="28"/>
          <w:szCs w:val="28"/>
        </w:rPr>
        <w:t xml:space="preserve"> що знаходиться в аварійному стані</w:t>
      </w:r>
      <w:r w:rsidR="00C4159C">
        <w:rPr>
          <w:rStyle w:val="1"/>
          <w:color w:val="000000"/>
          <w:sz w:val="28"/>
          <w:szCs w:val="28"/>
        </w:rPr>
        <w:t>,</w:t>
      </w:r>
      <w:r w:rsidR="00BB57DD">
        <w:rPr>
          <w:rStyle w:val="1"/>
          <w:color w:val="000000"/>
          <w:sz w:val="28"/>
          <w:szCs w:val="28"/>
        </w:rPr>
        <w:t xml:space="preserve"> використати </w:t>
      </w:r>
      <w:r w:rsidR="005F0B68">
        <w:rPr>
          <w:rStyle w:val="1"/>
          <w:color w:val="000000"/>
          <w:sz w:val="28"/>
          <w:szCs w:val="28"/>
        </w:rPr>
        <w:t xml:space="preserve">нові </w:t>
      </w:r>
      <w:r w:rsidR="000E7292">
        <w:rPr>
          <w:rStyle w:val="1"/>
          <w:color w:val="000000"/>
          <w:sz w:val="28"/>
          <w:szCs w:val="28"/>
        </w:rPr>
        <w:t>поліетиленові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BB57DD">
        <w:rPr>
          <w:rStyle w:val="1"/>
          <w:color w:val="000000"/>
          <w:sz w:val="28"/>
          <w:szCs w:val="28"/>
        </w:rPr>
        <w:t xml:space="preserve">труби </w:t>
      </w:r>
      <w:r w:rsidR="000E7292">
        <w:rPr>
          <w:rStyle w:val="1"/>
          <w:color w:val="000000"/>
          <w:sz w:val="28"/>
          <w:szCs w:val="28"/>
        </w:rPr>
        <w:t>Д250</w:t>
      </w:r>
      <w:r w:rsidR="003C618C">
        <w:rPr>
          <w:rStyle w:val="1"/>
          <w:color w:val="000000"/>
          <w:sz w:val="28"/>
          <w:szCs w:val="28"/>
        </w:rPr>
        <w:t>х</w:t>
      </w:r>
      <w:r w:rsidR="00E604B9">
        <w:rPr>
          <w:rStyle w:val="1"/>
          <w:color w:val="000000"/>
          <w:sz w:val="28"/>
          <w:szCs w:val="28"/>
        </w:rPr>
        <w:t>9,6</w:t>
      </w:r>
      <w:r w:rsidR="003C618C">
        <w:rPr>
          <w:rStyle w:val="1"/>
          <w:color w:val="000000"/>
          <w:sz w:val="28"/>
          <w:szCs w:val="28"/>
        </w:rPr>
        <w:t>мм, що збільшить термін використання трубопроводу.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 xml:space="preserve">Зменшення </w:t>
      </w:r>
      <w:r w:rsidR="00C4159C">
        <w:rPr>
          <w:rFonts w:ascii="Times New Roman" w:hAnsi="Times New Roman" w:cs="Times New Roman"/>
          <w:sz w:val="28"/>
          <w:szCs w:val="28"/>
        </w:rPr>
        <w:t xml:space="preserve">кількості </w:t>
      </w:r>
      <w:r w:rsidR="008F009F" w:rsidRPr="00AB56AA">
        <w:rPr>
          <w:rFonts w:ascii="Times New Roman" w:hAnsi="Times New Roman" w:cs="Times New Roman"/>
          <w:sz w:val="28"/>
          <w:szCs w:val="28"/>
        </w:rPr>
        <w:t>ремонтних робіт</w:t>
      </w:r>
      <w:r w:rsidR="00AB56AA">
        <w:rPr>
          <w:rFonts w:ascii="Times New Roman" w:hAnsi="Times New Roman" w:cs="Times New Roman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>дозвол</w:t>
      </w:r>
      <w:r w:rsidR="008436AA">
        <w:rPr>
          <w:rFonts w:ascii="Times New Roman" w:hAnsi="Times New Roman" w:cs="Times New Roman"/>
          <w:sz w:val="28"/>
          <w:szCs w:val="28"/>
        </w:rPr>
        <w:t xml:space="preserve">ить </w:t>
      </w:r>
      <w:r w:rsidR="00C4159C">
        <w:rPr>
          <w:rFonts w:ascii="Times New Roman" w:hAnsi="Times New Roman" w:cs="Times New Roman"/>
          <w:sz w:val="28"/>
          <w:szCs w:val="28"/>
        </w:rPr>
        <w:t>покращити надійність</w:t>
      </w:r>
      <w:r>
        <w:rPr>
          <w:rFonts w:ascii="Times New Roman" w:hAnsi="Times New Roman" w:cs="Times New Roman"/>
          <w:sz w:val="28"/>
          <w:szCs w:val="28"/>
        </w:rPr>
        <w:t xml:space="preserve"> водо</w:t>
      </w:r>
      <w:r w:rsidR="001146A8">
        <w:rPr>
          <w:rFonts w:ascii="Times New Roman" w:hAnsi="Times New Roman" w:cs="Times New Roman"/>
          <w:sz w:val="28"/>
          <w:szCs w:val="28"/>
        </w:rPr>
        <w:t>відведе</w:t>
      </w:r>
      <w:r>
        <w:rPr>
          <w:rFonts w:ascii="Times New Roman" w:hAnsi="Times New Roman" w:cs="Times New Roman"/>
          <w:sz w:val="28"/>
          <w:szCs w:val="28"/>
        </w:rPr>
        <w:t>ння</w:t>
      </w:r>
      <w:r w:rsidR="00AB56AA">
        <w:rPr>
          <w:rFonts w:ascii="Times New Roman" w:hAnsi="Times New Roman" w:cs="Times New Roman"/>
          <w:sz w:val="28"/>
          <w:szCs w:val="28"/>
        </w:rPr>
        <w:t xml:space="preserve"> міста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551" w:rsidRPr="00AB56AA" w:rsidRDefault="00590551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ACF" w:rsidRPr="00467ACF" w:rsidRDefault="008F009F" w:rsidP="00CD3B3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CD3B38" w:rsidRPr="00CD3B38">
        <w:rPr>
          <w:rFonts w:ascii="Times New Roman" w:eastAsia="Calibri" w:hAnsi="Times New Roman" w:cs="Times New Roman"/>
          <w:b/>
          <w:i/>
          <w:sz w:val="28"/>
          <w:szCs w:val="28"/>
        </w:rPr>
        <w:t>реконструкції частини напірного колектора від ГКНС до ринку "ДАР".</w:t>
      </w:r>
      <w:r w:rsidR="00693D5A"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0F3944" w:rsidRPr="00467ACF" w:rsidRDefault="00E519A3" w:rsidP="00467A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CF">
        <w:rPr>
          <w:rFonts w:ascii="Times New Roman" w:eastAsia="Calibri" w:hAnsi="Times New Roman" w:cs="Times New Roman"/>
          <w:sz w:val="28"/>
          <w:szCs w:val="28"/>
        </w:rPr>
        <w:t xml:space="preserve">Фізична зношеність </w:t>
      </w:r>
      <w:r w:rsidR="000E7292" w:rsidRPr="00467ACF">
        <w:rPr>
          <w:rFonts w:ascii="Times New Roman" w:eastAsia="Calibri" w:hAnsi="Times New Roman" w:cs="Times New Roman"/>
          <w:sz w:val="28"/>
          <w:szCs w:val="28"/>
        </w:rPr>
        <w:t xml:space="preserve">головного </w:t>
      </w:r>
      <w:r w:rsidR="001146A8" w:rsidRPr="00467ACF">
        <w:rPr>
          <w:rFonts w:ascii="Times New Roman" w:eastAsia="Calibri" w:hAnsi="Times New Roman" w:cs="Times New Roman"/>
          <w:sz w:val="28"/>
          <w:szCs w:val="28"/>
        </w:rPr>
        <w:t>каналізаційного колектора</w:t>
      </w:r>
      <w:r w:rsidRPr="00467ACF">
        <w:rPr>
          <w:rFonts w:ascii="Times New Roman" w:eastAsia="Calibri" w:hAnsi="Times New Roman" w:cs="Times New Roman"/>
          <w:sz w:val="28"/>
          <w:szCs w:val="28"/>
        </w:rPr>
        <w:t xml:space="preserve"> наносить збитки підприємству, через систематичні аварії на існуючому </w:t>
      </w:r>
      <w:r w:rsidR="001146A8" w:rsidRPr="00467ACF">
        <w:rPr>
          <w:rFonts w:ascii="Times New Roman" w:eastAsia="Calibri" w:hAnsi="Times New Roman" w:cs="Times New Roman"/>
          <w:sz w:val="28"/>
          <w:szCs w:val="28"/>
        </w:rPr>
        <w:t>трубопро</w:t>
      </w:r>
      <w:r w:rsidR="004543DC" w:rsidRPr="00467ACF">
        <w:rPr>
          <w:rFonts w:ascii="Times New Roman" w:eastAsia="Calibri" w:hAnsi="Times New Roman" w:cs="Times New Roman"/>
          <w:sz w:val="28"/>
          <w:szCs w:val="28"/>
        </w:rPr>
        <w:t>воді</w:t>
      </w:r>
      <w:r w:rsidRPr="00467A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Протягом 201</w:t>
      </w:r>
      <w:r w:rsidR="00073748">
        <w:rPr>
          <w:rFonts w:ascii="Times New Roman" w:eastAsia="Calibri" w:hAnsi="Times New Roman" w:cs="Times New Roman"/>
          <w:sz w:val="28"/>
          <w:szCs w:val="28"/>
        </w:rPr>
        <w:t>6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року на ділянках, що підлягають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7E1">
        <w:rPr>
          <w:rFonts w:ascii="Times New Roman" w:eastAsia="Calibri" w:hAnsi="Times New Roman" w:cs="Times New Roman"/>
          <w:sz w:val="28"/>
          <w:szCs w:val="28"/>
        </w:rPr>
        <w:t>заміні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сталося </w:t>
      </w:r>
      <w:r w:rsidR="00C4680B">
        <w:rPr>
          <w:rFonts w:ascii="Times New Roman" w:eastAsia="Calibri" w:hAnsi="Times New Roman" w:cs="Times New Roman"/>
          <w:sz w:val="28"/>
          <w:szCs w:val="28"/>
        </w:rPr>
        <w:t>10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аварійних ситуацій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, що потребували виконання ремонтних робіт з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розриттям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грунту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Витрати на ліквідацію таких аварій складаються з вартості матеріалів, роботи механізмів та техніки (екскаватор, автокран, автомобіль ГАЗ(аварійка), машина ГАЗ (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бочка-ілосос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) для відкачування  води з  траншеї, зварювальні агрега</w:t>
      </w:r>
      <w:r w:rsidR="00340E15">
        <w:rPr>
          <w:rFonts w:ascii="Times New Roman" w:eastAsia="Calibri" w:hAnsi="Times New Roman" w:cs="Times New Roman"/>
          <w:sz w:val="28"/>
          <w:szCs w:val="28"/>
        </w:rPr>
        <w:t>ти), та інші витрати. Середня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вартість усунення </w:t>
      </w:r>
      <w:r w:rsidR="005571F8">
        <w:rPr>
          <w:rFonts w:ascii="Times New Roman" w:eastAsia="Calibri" w:hAnsi="Times New Roman" w:cs="Times New Roman"/>
          <w:sz w:val="28"/>
          <w:szCs w:val="28"/>
        </w:rPr>
        <w:t>однієї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аварійної ситуації складає </w:t>
      </w:r>
      <w:r w:rsidR="00E604B9">
        <w:rPr>
          <w:rFonts w:ascii="Times New Roman" w:eastAsia="Calibri" w:hAnsi="Times New Roman" w:cs="Times New Roman"/>
          <w:sz w:val="28"/>
          <w:szCs w:val="28"/>
        </w:rPr>
        <w:t>4</w:t>
      </w:r>
      <w:r w:rsidR="00340E15">
        <w:rPr>
          <w:rFonts w:ascii="Times New Roman" w:eastAsia="Calibri" w:hAnsi="Times New Roman" w:cs="Times New Roman"/>
          <w:sz w:val="28"/>
          <w:szCs w:val="28"/>
        </w:rPr>
        <w:t>,</w:t>
      </w:r>
      <w:r w:rsidR="004543DC">
        <w:rPr>
          <w:rFonts w:ascii="Times New Roman" w:eastAsia="Calibri" w:hAnsi="Times New Roman" w:cs="Times New Roman"/>
          <w:sz w:val="28"/>
          <w:szCs w:val="28"/>
        </w:rPr>
        <w:t>76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5571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7ACF">
        <w:rPr>
          <w:rFonts w:ascii="Times New Roman" w:eastAsia="Calibri" w:hAnsi="Times New Roman" w:cs="Times New Roman"/>
          <w:sz w:val="28"/>
          <w:szCs w:val="28"/>
        </w:rPr>
        <w:t xml:space="preserve">грн.             </w:t>
      </w:r>
      <w:r w:rsidR="00C4680B">
        <w:rPr>
          <w:rFonts w:ascii="Times New Roman" w:eastAsia="Calibri" w:hAnsi="Times New Roman" w:cs="Times New Roman"/>
          <w:sz w:val="28"/>
          <w:szCs w:val="28"/>
        </w:rPr>
        <w:t>10</w:t>
      </w:r>
      <w:r w:rsidR="00340E15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 w:rsidR="00E604B9">
        <w:rPr>
          <w:rFonts w:ascii="Times New Roman" w:eastAsia="Calibri" w:hAnsi="Times New Roman" w:cs="Times New Roman"/>
          <w:sz w:val="28"/>
          <w:szCs w:val="28"/>
        </w:rPr>
        <w:t>4</w:t>
      </w:r>
      <w:r w:rsidR="00340E15">
        <w:rPr>
          <w:rFonts w:ascii="Times New Roman" w:eastAsia="Calibri" w:hAnsi="Times New Roman" w:cs="Times New Roman"/>
          <w:sz w:val="28"/>
          <w:szCs w:val="28"/>
        </w:rPr>
        <w:t>,</w:t>
      </w:r>
      <w:r w:rsidR="004543DC">
        <w:rPr>
          <w:rFonts w:ascii="Times New Roman" w:eastAsia="Calibri" w:hAnsi="Times New Roman" w:cs="Times New Roman"/>
          <w:sz w:val="28"/>
          <w:szCs w:val="28"/>
        </w:rPr>
        <w:t>76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грн. = </w:t>
      </w:r>
      <w:r w:rsidR="00C4680B">
        <w:rPr>
          <w:rFonts w:ascii="Times New Roman" w:eastAsia="Calibri" w:hAnsi="Times New Roman" w:cs="Times New Roman"/>
          <w:sz w:val="28"/>
          <w:szCs w:val="28"/>
        </w:rPr>
        <w:t>47</w:t>
      </w:r>
      <w:r w:rsidR="00073748">
        <w:rPr>
          <w:rFonts w:ascii="Times New Roman" w:eastAsia="Calibri" w:hAnsi="Times New Roman" w:cs="Times New Roman"/>
          <w:sz w:val="28"/>
          <w:szCs w:val="28"/>
        </w:rPr>
        <w:t>,6</w:t>
      </w:r>
      <w:r w:rsidR="00C4680B">
        <w:rPr>
          <w:rFonts w:ascii="Times New Roman" w:eastAsia="Calibri" w:hAnsi="Times New Roman" w:cs="Times New Roman"/>
          <w:sz w:val="28"/>
          <w:szCs w:val="28"/>
        </w:rPr>
        <w:t>0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 тис. </w:t>
      </w:r>
      <w:r w:rsidR="005571F8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D40502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А так як прокладений під час </w:t>
      </w:r>
      <w:r w:rsidR="00693D5A">
        <w:rPr>
          <w:rFonts w:ascii="Times New Roman" w:eastAsia="Calibri" w:hAnsi="Times New Roman" w:cs="Times New Roman"/>
          <w:sz w:val="28"/>
          <w:szCs w:val="28"/>
        </w:rPr>
        <w:t>заміни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3DC">
        <w:rPr>
          <w:rFonts w:ascii="Times New Roman" w:eastAsia="Calibri" w:hAnsi="Times New Roman" w:cs="Times New Roman"/>
          <w:sz w:val="28"/>
          <w:szCs w:val="28"/>
        </w:rPr>
        <w:t>трубо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провід дозволить повністю ліквідувати </w:t>
      </w:r>
      <w:r w:rsidR="004543DC">
        <w:rPr>
          <w:rFonts w:ascii="Times New Roman" w:eastAsia="Calibri" w:hAnsi="Times New Roman" w:cs="Times New Roman"/>
          <w:sz w:val="28"/>
          <w:szCs w:val="28"/>
        </w:rPr>
        <w:t>аварійні витоки стічної води</w:t>
      </w:r>
      <w:r w:rsidRPr="00E519A3">
        <w:rPr>
          <w:rFonts w:ascii="Times New Roman" w:eastAsia="Calibri" w:hAnsi="Times New Roman" w:cs="Times New Roman"/>
          <w:sz w:val="28"/>
          <w:szCs w:val="28"/>
        </w:rPr>
        <w:t>, то сума втрат підприємства при експлуатації існую</w:t>
      </w:r>
      <w:r w:rsidR="004543DC">
        <w:rPr>
          <w:rFonts w:ascii="Times New Roman" w:eastAsia="Calibri" w:hAnsi="Times New Roman" w:cs="Times New Roman"/>
          <w:sz w:val="28"/>
          <w:szCs w:val="28"/>
        </w:rPr>
        <w:t>чого головного каналізаційного колектора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є економічним ефектом від </w:t>
      </w:r>
      <w:r w:rsidR="00C246F8" w:rsidRPr="00C246F8">
        <w:rPr>
          <w:rFonts w:ascii="Times New Roman" w:eastAsia="Calibri" w:hAnsi="Times New Roman" w:cs="Times New Roman"/>
          <w:sz w:val="28"/>
          <w:szCs w:val="28"/>
        </w:rPr>
        <w:lastRenderedPageBreak/>
        <w:t>реконструкції частини напірного колектора від ГКНС до ринку "ДАР"</w:t>
      </w:r>
      <w:r w:rsidR="00214E38">
        <w:rPr>
          <w:rFonts w:ascii="Times New Roman" w:eastAsia="Calibri" w:hAnsi="Times New Roman" w:cs="Times New Roman"/>
          <w:sz w:val="28"/>
          <w:szCs w:val="28"/>
        </w:rPr>
        <w:t xml:space="preserve"> і складає </w:t>
      </w:r>
      <w:r w:rsidR="00C4680B">
        <w:rPr>
          <w:rFonts w:ascii="Times New Roman" w:eastAsia="Calibri" w:hAnsi="Times New Roman" w:cs="Times New Roman"/>
          <w:sz w:val="28"/>
          <w:szCs w:val="28"/>
        </w:rPr>
        <w:t>47,</w:t>
      </w:r>
      <w:r w:rsidR="00073748">
        <w:rPr>
          <w:rFonts w:ascii="Times New Roman" w:eastAsia="Calibri" w:hAnsi="Times New Roman" w:cs="Times New Roman"/>
          <w:sz w:val="28"/>
          <w:szCs w:val="28"/>
        </w:rPr>
        <w:t>6</w:t>
      </w:r>
      <w:r w:rsidR="00C4680B">
        <w:rPr>
          <w:rFonts w:ascii="Times New Roman" w:eastAsia="Calibri" w:hAnsi="Times New Roman" w:cs="Times New Roman"/>
          <w:sz w:val="28"/>
          <w:szCs w:val="28"/>
        </w:rPr>
        <w:t>0</w:t>
      </w:r>
      <w:r w:rsidR="004543DC">
        <w:rPr>
          <w:rFonts w:ascii="Times New Roman" w:eastAsia="Calibri" w:hAnsi="Times New Roman" w:cs="Times New Roman"/>
          <w:sz w:val="28"/>
          <w:szCs w:val="28"/>
        </w:rPr>
        <w:t>0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тис. грн.</w:t>
      </w:r>
    </w:p>
    <w:p w:rsidR="00073748" w:rsidRDefault="00073748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43DC" w:rsidRPr="00526EB1" w:rsidRDefault="004543DC" w:rsidP="004543D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вибору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 труби та ПЕ фасонних частин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запропоновано дві комерційні пропозиції від ТОВ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Євротрубпласт</w:t>
      </w:r>
      <w:proofErr w:type="spellEnd"/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</w:t>
      </w:r>
      <w:r w:rsidRPr="00526E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604B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 «</w:t>
      </w:r>
      <w:proofErr w:type="spellStart"/>
      <w:r w:rsidR="00E604B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Новатех-Україна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B1FF3" w:rsidRDefault="004543DC" w:rsidP="004543DC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966"/>
        <w:gridCol w:w="851"/>
        <w:gridCol w:w="1134"/>
        <w:gridCol w:w="1134"/>
        <w:gridCol w:w="1417"/>
        <w:gridCol w:w="2798"/>
      </w:tblGrid>
      <w:tr w:rsidR="00E604B9" w:rsidRPr="00555E37" w:rsidTr="00486324"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Кількість, од.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вартість, грн. (без ПДВ)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E604B9" w:rsidRPr="00555E37" w:rsidTr="00486324">
        <w:trPr>
          <w:trHeight w:val="634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4B9" w:rsidRPr="00555E37" w:rsidRDefault="00E604B9" w:rsidP="001A5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04B9" w:rsidRPr="00555E37" w:rsidTr="00486324">
        <w:trPr>
          <w:trHeight w:val="2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D3B38" w:rsidRPr="00555E37" w:rsidTr="0048632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38" w:rsidRPr="00555E37" w:rsidRDefault="00CD3B38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3B38" w:rsidRPr="00555E37" w:rsidRDefault="00CD3B38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38" w:rsidRPr="00555E37" w:rsidRDefault="00CD3B38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=250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38" w:rsidRPr="00555E37" w:rsidRDefault="00AA705F" w:rsidP="00486324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38" w:rsidRPr="00555E37" w:rsidRDefault="00486324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  <w:r w:rsidR="00CD3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38" w:rsidRPr="00555E37" w:rsidRDefault="00CD3B38" w:rsidP="00486324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38" w:rsidRPr="00555E37" w:rsidRDefault="00785F20" w:rsidP="00AA705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A7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</w:t>
            </w:r>
            <w:r w:rsidR="00CD3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B38" w:rsidRPr="00555E37" w:rsidRDefault="00CD3B38" w:rsidP="00486324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 w:rsidR="00486324"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 w:rsidR="00486324"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="00486324"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486324" w:rsidRPr="00555E37" w:rsidTr="0048632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єднувальна</w:t>
            </w:r>
            <w:proofErr w:type="spellEnd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терморезисторна</w:t>
            </w:r>
            <w:proofErr w:type="spellEnd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Ду=250мм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AA705F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486324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AA705F" w:rsidP="00AA705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6330</w:t>
            </w:r>
            <w:r w:rsid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4" w:rsidRPr="00555E37" w:rsidRDefault="00486324" w:rsidP="00A93A5D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486324" w:rsidRPr="00555E37" w:rsidTr="00486324">
        <w:trPr>
          <w:trHeight w:val="80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Перехід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поліетилен-сталь</w:t>
            </w:r>
            <w:proofErr w:type="spellEnd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250х200мм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AA705F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B7F50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AA705F" w:rsidP="007B7F5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4" w:rsidRPr="00555E37" w:rsidRDefault="00486324" w:rsidP="00A93A5D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486324" w:rsidRPr="00555E37" w:rsidTr="00486324">
        <w:trPr>
          <w:trHeight w:val="80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1A539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Відвід 45</w:t>
            </w:r>
            <w:r w:rsidRPr="00806D3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Д=250мм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1A539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1A539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1A539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24" w:rsidRPr="00555E37" w:rsidRDefault="00486324" w:rsidP="00785F20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6860,00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4" w:rsidRPr="00555E37" w:rsidRDefault="00486324" w:rsidP="00A93A5D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Pr="00486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E604B9" w:rsidRPr="00555E37" w:rsidTr="00486324">
        <w:trPr>
          <w:trHeight w:val="39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225A1F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E604B9"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B9" w:rsidRPr="00555E37" w:rsidRDefault="00486324" w:rsidP="00AA705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A70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3378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4B9" w:rsidRPr="00555E37" w:rsidRDefault="00E604B9" w:rsidP="001A539F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3D5A" w:rsidRPr="00D40502" w:rsidRDefault="00693D5A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D5A" w:rsidRPr="00467ACF" w:rsidRDefault="00D40502" w:rsidP="00CD3B38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67ACF">
        <w:rPr>
          <w:rFonts w:ascii="Times New Roman" w:hAnsi="Times New Roman" w:cs="Times New Roman"/>
          <w:b/>
          <w:i/>
          <w:sz w:val="28"/>
          <w:szCs w:val="28"/>
        </w:rPr>
        <w:t>Розрахунок строку окупності в</w:t>
      </w:r>
      <w:r w:rsidR="00CD3B38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467ACF">
        <w:rPr>
          <w:rFonts w:ascii="Times New Roman" w:hAnsi="Times New Roman" w:cs="Times New Roman"/>
          <w:b/>
          <w:i/>
          <w:sz w:val="28"/>
          <w:szCs w:val="28"/>
        </w:rPr>
        <w:t>трат на</w:t>
      </w:r>
      <w:r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D3B38">
        <w:rPr>
          <w:rFonts w:ascii="Times New Roman" w:eastAsia="Calibri" w:hAnsi="Times New Roman" w:cs="Times New Roman"/>
          <w:b/>
          <w:i/>
          <w:sz w:val="28"/>
          <w:szCs w:val="28"/>
        </w:rPr>
        <w:t>реконструкцію</w:t>
      </w:r>
      <w:r w:rsidR="00CD3B38" w:rsidRPr="00CD3B3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частини напірного колектора від ГКНС до ринку "ДАР".</w:t>
      </w:r>
      <w:r w:rsidR="00693D5A" w:rsidRPr="00467A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C4159C" w:rsidRDefault="00073748" w:rsidP="00E604B9">
      <w:pPr>
        <w:rPr>
          <w:rFonts w:ascii="Times New Roman" w:eastAsia="Calibri" w:hAnsi="Times New Roman" w:cs="Times New Roman"/>
          <w:sz w:val="28"/>
          <w:szCs w:val="28"/>
        </w:rPr>
      </w:pPr>
      <w:r w:rsidRPr="00073748">
        <w:rPr>
          <w:rFonts w:ascii="Times New Roman" w:eastAsia="Calibri" w:hAnsi="Times New Roman" w:cs="Times New Roman"/>
          <w:sz w:val="28"/>
          <w:szCs w:val="28"/>
        </w:rPr>
        <w:t xml:space="preserve">Вартість основних матеріалів на реконструкцію частини напірного колектора по території ринку "ДАР", згідно комерційних пропозицій, складає </w:t>
      </w:r>
      <w:r w:rsidR="00C4680B">
        <w:rPr>
          <w:rFonts w:ascii="Times New Roman" w:eastAsia="Calibri" w:hAnsi="Times New Roman" w:cs="Times New Roman"/>
          <w:sz w:val="28"/>
          <w:szCs w:val="28"/>
        </w:rPr>
        <w:t>2</w:t>
      </w:r>
      <w:r w:rsidR="00AA705F">
        <w:rPr>
          <w:rFonts w:ascii="Times New Roman" w:eastAsia="Calibri" w:hAnsi="Times New Roman" w:cs="Times New Roman"/>
          <w:sz w:val="28"/>
          <w:szCs w:val="28"/>
        </w:rPr>
        <w:t>33</w:t>
      </w:r>
      <w:r w:rsidR="00C246F8">
        <w:rPr>
          <w:rFonts w:ascii="Times New Roman" w:eastAsia="Calibri" w:hAnsi="Times New Roman" w:cs="Times New Roman"/>
          <w:sz w:val="28"/>
          <w:szCs w:val="28"/>
        </w:rPr>
        <w:t>,</w:t>
      </w:r>
      <w:r w:rsidR="00AA705F">
        <w:rPr>
          <w:rFonts w:ascii="Times New Roman" w:eastAsia="Calibri" w:hAnsi="Times New Roman" w:cs="Times New Roman"/>
          <w:sz w:val="28"/>
          <w:szCs w:val="28"/>
        </w:rPr>
        <w:t>78</w:t>
      </w:r>
      <w:r w:rsidRPr="00073748">
        <w:rPr>
          <w:rFonts w:ascii="Times New Roman" w:eastAsia="Calibri" w:hAnsi="Times New Roman" w:cs="Times New Roman"/>
          <w:sz w:val="28"/>
          <w:szCs w:val="28"/>
        </w:rPr>
        <w:t xml:space="preserve">0 тис. грн., а річний економічний ефект </w:t>
      </w:r>
      <w:r w:rsidR="00C4680B">
        <w:rPr>
          <w:rFonts w:ascii="Times New Roman" w:eastAsia="Calibri" w:hAnsi="Times New Roman" w:cs="Times New Roman"/>
          <w:sz w:val="28"/>
          <w:szCs w:val="28"/>
        </w:rPr>
        <w:t>47,</w:t>
      </w:r>
      <w:r w:rsidRPr="00073748">
        <w:rPr>
          <w:rFonts w:ascii="Times New Roman" w:eastAsia="Calibri" w:hAnsi="Times New Roman" w:cs="Times New Roman"/>
          <w:sz w:val="28"/>
          <w:szCs w:val="28"/>
        </w:rPr>
        <w:t>6</w:t>
      </w:r>
      <w:r w:rsidR="00C4680B">
        <w:rPr>
          <w:rFonts w:ascii="Times New Roman" w:eastAsia="Calibri" w:hAnsi="Times New Roman" w:cs="Times New Roman"/>
          <w:sz w:val="28"/>
          <w:szCs w:val="28"/>
        </w:rPr>
        <w:t>0</w:t>
      </w:r>
      <w:r w:rsidRPr="00073748">
        <w:rPr>
          <w:rFonts w:ascii="Times New Roman" w:eastAsia="Calibri" w:hAnsi="Times New Roman" w:cs="Times New Roman"/>
          <w:sz w:val="28"/>
          <w:szCs w:val="28"/>
        </w:rPr>
        <w:t>0 тис. грн. Отже строк окупності запл</w:t>
      </w:r>
      <w:r w:rsidR="00C246F8">
        <w:rPr>
          <w:rFonts w:ascii="Times New Roman" w:eastAsia="Calibri" w:hAnsi="Times New Roman" w:cs="Times New Roman"/>
          <w:sz w:val="28"/>
          <w:szCs w:val="28"/>
        </w:rPr>
        <w:t xml:space="preserve">анованого заходу буде складати </w:t>
      </w:r>
      <w:r w:rsidR="00AA705F">
        <w:rPr>
          <w:rFonts w:ascii="Times New Roman" w:eastAsia="Calibri" w:hAnsi="Times New Roman" w:cs="Times New Roman"/>
          <w:sz w:val="28"/>
          <w:szCs w:val="28"/>
        </w:rPr>
        <w:t>59</w:t>
      </w:r>
      <w:r w:rsidR="00C246F8">
        <w:rPr>
          <w:rFonts w:ascii="Times New Roman" w:eastAsia="Calibri" w:hAnsi="Times New Roman" w:cs="Times New Roman"/>
          <w:sz w:val="28"/>
          <w:szCs w:val="28"/>
        </w:rPr>
        <w:t xml:space="preserve"> місяц</w:t>
      </w:r>
      <w:r w:rsidR="00C4680B">
        <w:rPr>
          <w:rFonts w:ascii="Times New Roman" w:eastAsia="Calibri" w:hAnsi="Times New Roman" w:cs="Times New Roman"/>
          <w:sz w:val="28"/>
          <w:szCs w:val="28"/>
        </w:rPr>
        <w:t>ів</w:t>
      </w:r>
      <w:r w:rsidRPr="000737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457C" w:rsidRDefault="0067457C" w:rsidP="00E604B9">
      <w:pPr>
        <w:rPr>
          <w:rFonts w:ascii="Times New Roman" w:eastAsia="Calibri" w:hAnsi="Times New Roman" w:cs="Times New Roman"/>
          <w:sz w:val="28"/>
          <w:szCs w:val="28"/>
        </w:rPr>
      </w:pPr>
    </w:p>
    <w:p w:rsidR="00073748" w:rsidRPr="00E604B9" w:rsidRDefault="00073748" w:rsidP="00E604B9">
      <w:pPr>
        <w:rPr>
          <w:rFonts w:ascii="Times New Roman" w:eastAsia="Calibri" w:hAnsi="Times New Roman" w:cs="Times New Roman"/>
          <w:sz w:val="28"/>
          <w:szCs w:val="28"/>
        </w:rPr>
      </w:pPr>
    </w:p>
    <w:p w:rsidR="00C4159C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CF">
        <w:rPr>
          <w:rFonts w:ascii="Times New Roman" w:eastAsia="Calibri" w:hAnsi="Times New Roman" w:cs="Times New Roman"/>
          <w:sz w:val="28"/>
          <w:szCs w:val="28"/>
        </w:rPr>
        <w:t>Директор ШКПВКГ</w:t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  <w:t>Биков В.П.</w:t>
      </w:r>
    </w:p>
    <w:p w:rsidR="00073748" w:rsidRPr="00467ACF" w:rsidRDefault="00073748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Pr="00467ACF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Pr="00467ACF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CF">
        <w:rPr>
          <w:rFonts w:ascii="Times New Roman" w:eastAsia="Calibri" w:hAnsi="Times New Roman" w:cs="Times New Roman"/>
          <w:sz w:val="28"/>
          <w:szCs w:val="28"/>
        </w:rPr>
        <w:t>Виконавець: Начальник ВТВ</w:t>
      </w:r>
    </w:p>
    <w:p w:rsidR="00C4159C" w:rsidRPr="00467ACF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r w:rsidRPr="00467ACF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467ACF">
        <w:rPr>
          <w:rFonts w:ascii="Times New Roman" w:eastAsia="Calibri" w:hAnsi="Times New Roman" w:cs="Times New Roman"/>
          <w:sz w:val="28"/>
          <w:szCs w:val="28"/>
        </w:rPr>
        <w:t>Добровольський</w:t>
      </w:r>
      <w:proofErr w:type="spellEnd"/>
      <w:r w:rsidRPr="00467ACF">
        <w:rPr>
          <w:rFonts w:ascii="Times New Roman" w:eastAsia="Calibri" w:hAnsi="Times New Roman" w:cs="Times New Roman"/>
          <w:sz w:val="28"/>
          <w:szCs w:val="28"/>
        </w:rPr>
        <w:t xml:space="preserve"> О.А.</w:t>
      </w:r>
    </w:p>
    <w:sectPr w:rsidR="00C4159C" w:rsidRPr="00467ACF" w:rsidSect="00BB1FF3">
      <w:pgSz w:w="11906" w:h="16838"/>
      <w:pgMar w:top="624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1">
    <w:nsid w:val="66A875C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036D8"/>
    <w:rsid w:val="00030609"/>
    <w:rsid w:val="00073748"/>
    <w:rsid w:val="000E7292"/>
    <w:rsid w:val="000F3944"/>
    <w:rsid w:val="001146A8"/>
    <w:rsid w:val="00117C09"/>
    <w:rsid w:val="00120B60"/>
    <w:rsid w:val="001954E7"/>
    <w:rsid w:val="001D5AD1"/>
    <w:rsid w:val="001E1576"/>
    <w:rsid w:val="002024E6"/>
    <w:rsid w:val="00214E38"/>
    <w:rsid w:val="00225A1F"/>
    <w:rsid w:val="002B4F6D"/>
    <w:rsid w:val="002C2AB2"/>
    <w:rsid w:val="002E4505"/>
    <w:rsid w:val="0031073C"/>
    <w:rsid w:val="00321B2B"/>
    <w:rsid w:val="00340E15"/>
    <w:rsid w:val="00347577"/>
    <w:rsid w:val="003747FE"/>
    <w:rsid w:val="003C618C"/>
    <w:rsid w:val="003E24A8"/>
    <w:rsid w:val="003E2C0D"/>
    <w:rsid w:val="003E3952"/>
    <w:rsid w:val="00404DD4"/>
    <w:rsid w:val="00421D3C"/>
    <w:rsid w:val="004543DC"/>
    <w:rsid w:val="00467ACF"/>
    <w:rsid w:val="00486324"/>
    <w:rsid w:val="00486F9C"/>
    <w:rsid w:val="0049037A"/>
    <w:rsid w:val="004C1E97"/>
    <w:rsid w:val="004C3E19"/>
    <w:rsid w:val="005208AC"/>
    <w:rsid w:val="005571F8"/>
    <w:rsid w:val="005678C7"/>
    <w:rsid w:val="00590551"/>
    <w:rsid w:val="005E3635"/>
    <w:rsid w:val="005F0B68"/>
    <w:rsid w:val="005F3149"/>
    <w:rsid w:val="00617087"/>
    <w:rsid w:val="00650242"/>
    <w:rsid w:val="0067457C"/>
    <w:rsid w:val="00693D5A"/>
    <w:rsid w:val="006A46A7"/>
    <w:rsid w:val="006E1F56"/>
    <w:rsid w:val="00743BEE"/>
    <w:rsid w:val="00775EA0"/>
    <w:rsid w:val="0078481C"/>
    <w:rsid w:val="00785F20"/>
    <w:rsid w:val="007A4932"/>
    <w:rsid w:val="007A5567"/>
    <w:rsid w:val="007B1268"/>
    <w:rsid w:val="007B5E2C"/>
    <w:rsid w:val="00802416"/>
    <w:rsid w:val="008436AA"/>
    <w:rsid w:val="00850C0C"/>
    <w:rsid w:val="008664E3"/>
    <w:rsid w:val="008B28D1"/>
    <w:rsid w:val="008B40FC"/>
    <w:rsid w:val="008C28B3"/>
    <w:rsid w:val="008F009F"/>
    <w:rsid w:val="00911652"/>
    <w:rsid w:val="0091261F"/>
    <w:rsid w:val="00916298"/>
    <w:rsid w:val="0092139A"/>
    <w:rsid w:val="00922DE6"/>
    <w:rsid w:val="00980C84"/>
    <w:rsid w:val="009D3AF3"/>
    <w:rsid w:val="00A32DA7"/>
    <w:rsid w:val="00A471A7"/>
    <w:rsid w:val="00A93C53"/>
    <w:rsid w:val="00AA705F"/>
    <w:rsid w:val="00AB363B"/>
    <w:rsid w:val="00AB56AA"/>
    <w:rsid w:val="00AB62BC"/>
    <w:rsid w:val="00AC6640"/>
    <w:rsid w:val="00B91707"/>
    <w:rsid w:val="00BB1FF3"/>
    <w:rsid w:val="00BB57DD"/>
    <w:rsid w:val="00C00525"/>
    <w:rsid w:val="00C246F8"/>
    <w:rsid w:val="00C4159C"/>
    <w:rsid w:val="00C4680B"/>
    <w:rsid w:val="00CC1A0F"/>
    <w:rsid w:val="00CD3B38"/>
    <w:rsid w:val="00CF7AE3"/>
    <w:rsid w:val="00D360A4"/>
    <w:rsid w:val="00D40502"/>
    <w:rsid w:val="00DC607B"/>
    <w:rsid w:val="00DF633E"/>
    <w:rsid w:val="00E107FD"/>
    <w:rsid w:val="00E427E1"/>
    <w:rsid w:val="00E519A3"/>
    <w:rsid w:val="00E604B9"/>
    <w:rsid w:val="00EB2AAE"/>
    <w:rsid w:val="00EE6D5E"/>
    <w:rsid w:val="00F320F7"/>
    <w:rsid w:val="00F73226"/>
    <w:rsid w:val="00F76FA8"/>
    <w:rsid w:val="00F82380"/>
    <w:rsid w:val="00FA758F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  <w:style w:type="character" w:customStyle="1" w:styleId="2">
    <w:name w:val="Основной текст (2)_"/>
    <w:basedOn w:val="a0"/>
    <w:link w:val="20"/>
    <w:uiPriority w:val="99"/>
    <w:rsid w:val="002B4F6D"/>
    <w:rPr>
      <w:rFonts w:ascii="Times New Roman" w:hAnsi="Times New Roman" w:cs="Times New Roman"/>
      <w:b/>
      <w:bCs/>
      <w:spacing w:val="-3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4F6D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pacing w:val="-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1C70-71C7-45BC-A080-114A9814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5</cp:revision>
  <cp:lastPrinted>2017-01-10T07:23:00Z</cp:lastPrinted>
  <dcterms:created xsi:type="dcterms:W3CDTF">2016-12-05T06:50:00Z</dcterms:created>
  <dcterms:modified xsi:type="dcterms:W3CDTF">2017-01-10T07:23:00Z</dcterms:modified>
</cp:coreProperties>
</file>